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859" w:rsidRPr="00D37859" w:rsidRDefault="00D37859" w:rsidP="00D378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D378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Nadzór Sanitarny</w:t>
      </w:r>
    </w:p>
    <w:p w:rsidR="00D37859" w:rsidRPr="00D37859" w:rsidRDefault="00D37859" w:rsidP="00D378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3785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Komunikat nr 3 dla mieszkańców miejscowości Wielmoża w gminie Sułoszowa w sprawie jakości wody przeznaczonej do spożycia przez ludzi dostarczanej siecią wodociągową z ujęcia wody Sułoszowa </w:t>
      </w:r>
    </w:p>
    <w:p w:rsidR="00D37859" w:rsidRPr="00D37859" w:rsidRDefault="00D37859" w:rsidP="00D378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859">
        <w:rPr>
          <w:rFonts w:ascii="Verdana" w:eastAsia="Times New Roman" w:hAnsi="Verdana" w:cs="Times New Roman"/>
          <w:sz w:val="24"/>
          <w:szCs w:val="24"/>
          <w:lang w:eastAsia="pl-PL"/>
        </w:rPr>
        <w:t>Państwowy Powiatowy Inspektor Sanitarny w Krakowie informuje, iż po dokonaniu przepięcia na ujęcie wody Sułoszowa zostały pobrane kontrolne próby wody do badań laboratoryjnych z punktów czerpalnych zlokalizowanych na terenie miejscowości Wielmoża. Diagnostyka laboratoryjna wykazała, iż jakość wody w sieci u odbiorców odpowiada wymaganiom jakości wody przeznaczonej do spożycia przez ludzi zgodnie z Rozporządzeniem Ministra Zdrowia z dnia 13 listopada 2015 r. w sprawie jakości wody przeznaczonej do spożycia przez ludzi.</w:t>
      </w:r>
    </w:p>
    <w:p w:rsidR="00D37859" w:rsidRPr="00D37859" w:rsidRDefault="00D37859" w:rsidP="00D378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859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W związku z powyższym, woda może być bezpiecznie używana zarówno do picia jak również do innych celów domowych.</w:t>
      </w:r>
    </w:p>
    <w:p w:rsidR="00D37859" w:rsidRPr="00D37859" w:rsidRDefault="00D37859" w:rsidP="00D37859">
      <w:pPr>
        <w:shd w:val="clear" w:color="auto" w:fill="FDFDFD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3454E"/>
          <w:sz w:val="20"/>
          <w:szCs w:val="20"/>
          <w:lang w:eastAsia="pl-PL"/>
        </w:rPr>
      </w:pPr>
      <w:r w:rsidRPr="00D37859">
        <w:rPr>
          <w:rFonts w:ascii="Verdana" w:eastAsia="Times New Roman" w:hAnsi="Verdana" w:cs="Arial"/>
          <w:color w:val="FF0000"/>
          <w:sz w:val="18"/>
          <w:szCs w:val="18"/>
          <w:lang w:eastAsia="pl-PL"/>
        </w:rPr>
        <w:t>Państwowy Powiatowy</w:t>
      </w:r>
      <w:r w:rsidRPr="00D37859">
        <w:rPr>
          <w:rFonts w:ascii="Verdana" w:eastAsia="Times New Roman" w:hAnsi="Verdana" w:cs="Arial"/>
          <w:color w:val="FF0000"/>
          <w:sz w:val="18"/>
          <w:szCs w:val="18"/>
          <w:lang w:eastAsia="pl-PL"/>
        </w:rPr>
        <w:br/>
        <w:t>Inspektor Sanitarny</w:t>
      </w:r>
      <w:r w:rsidRPr="00D37859">
        <w:rPr>
          <w:rFonts w:ascii="Verdana" w:eastAsia="Times New Roman" w:hAnsi="Verdana" w:cs="Arial"/>
          <w:color w:val="FF0000"/>
          <w:sz w:val="18"/>
          <w:szCs w:val="18"/>
          <w:lang w:eastAsia="pl-PL"/>
        </w:rPr>
        <w:br/>
        <w:t>w Krakowie</w:t>
      </w:r>
    </w:p>
    <w:p w:rsidR="00D37859" w:rsidRPr="00D37859" w:rsidRDefault="00D37859" w:rsidP="00D37859">
      <w:pPr>
        <w:shd w:val="clear" w:color="auto" w:fill="FDFDFD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3454E"/>
          <w:sz w:val="20"/>
          <w:szCs w:val="20"/>
          <w:lang w:eastAsia="pl-PL"/>
        </w:rPr>
      </w:pPr>
      <w:r w:rsidRPr="00D37859">
        <w:rPr>
          <w:rFonts w:ascii="Verdana" w:eastAsia="Times New Roman" w:hAnsi="Verdana" w:cs="Arial"/>
          <w:i/>
          <w:iCs/>
          <w:color w:val="0000FF"/>
          <w:sz w:val="18"/>
          <w:szCs w:val="18"/>
          <w:lang w:eastAsia="pl-PL"/>
        </w:rPr>
        <w:t>Adam Jędrzejczyk</w:t>
      </w:r>
    </w:p>
    <w:p w:rsidR="00D37859" w:rsidRPr="00D37859" w:rsidRDefault="00D37859" w:rsidP="00D378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785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37859" w:rsidRPr="00D37859" w:rsidRDefault="00D37859" w:rsidP="00D37859">
      <w:pPr>
        <w:shd w:val="clear" w:color="auto" w:fill="FDFDFD"/>
        <w:spacing w:before="100" w:beforeAutospacing="1" w:after="100" w:afterAutospacing="1" w:line="240" w:lineRule="auto"/>
        <w:rPr>
          <w:rFonts w:ascii="Arial" w:eastAsia="Times New Roman" w:hAnsi="Arial" w:cs="Arial"/>
          <w:color w:val="43454E"/>
          <w:sz w:val="20"/>
          <w:szCs w:val="20"/>
          <w:lang w:eastAsia="pl-PL"/>
        </w:rPr>
      </w:pPr>
      <w:r w:rsidRPr="00D37859">
        <w:rPr>
          <w:rFonts w:ascii="Verdana" w:eastAsia="Times New Roman" w:hAnsi="Verdana" w:cs="Arial"/>
          <w:color w:val="43454E"/>
          <w:sz w:val="18"/>
          <w:szCs w:val="18"/>
          <w:lang w:eastAsia="pl-PL"/>
        </w:rPr>
        <w:t>Opracowała: Barbara Paluch</w:t>
      </w:r>
      <w:r w:rsidRPr="00D37859">
        <w:rPr>
          <w:rFonts w:ascii="Arial" w:eastAsia="Times New Roman" w:hAnsi="Arial" w:cs="Arial"/>
          <w:color w:val="43454E"/>
          <w:sz w:val="20"/>
          <w:szCs w:val="20"/>
          <w:lang w:eastAsia="pl-PL"/>
        </w:rPr>
        <w:br/>
      </w:r>
      <w:r w:rsidRPr="00D37859">
        <w:rPr>
          <w:rFonts w:ascii="Verdana" w:eastAsia="Times New Roman" w:hAnsi="Verdana" w:cs="Arial"/>
          <w:color w:val="43454E"/>
          <w:sz w:val="18"/>
          <w:szCs w:val="18"/>
          <w:lang w:eastAsia="pl-PL"/>
        </w:rPr>
        <w:t>data aktualizacji: 28 sierpnia</w:t>
      </w:r>
      <w:r w:rsidRPr="00D37859">
        <w:rPr>
          <w:rFonts w:ascii="Verdana" w:eastAsia="Times New Roman" w:hAnsi="Verdana" w:cs="Arial"/>
          <w:color w:val="43454E"/>
          <w:sz w:val="20"/>
          <w:szCs w:val="20"/>
          <w:lang w:eastAsia="pl-PL"/>
        </w:rPr>
        <w:t> 2017</w:t>
      </w:r>
      <w:r w:rsidRPr="00D37859">
        <w:rPr>
          <w:rFonts w:ascii="Verdana" w:eastAsia="Times New Roman" w:hAnsi="Verdana" w:cs="Arial"/>
          <w:color w:val="43454E"/>
          <w:sz w:val="18"/>
          <w:szCs w:val="18"/>
          <w:lang w:eastAsia="pl-PL"/>
        </w:rPr>
        <w:t> r.</w:t>
      </w:r>
    </w:p>
    <w:p w:rsidR="00D179FC" w:rsidRDefault="00D37859">
      <w:r>
        <w:t xml:space="preserve">Link do komunikatu: </w:t>
      </w:r>
      <w:r w:rsidRPr="00D37859">
        <w:t>http://pssekrakow.wsse.krakow.pl/index.php/dzialania/nadzor-sanitarny/109-woda/nadzor-nad-jakoscia-wody-przeznaczonej-do-spozycia-przez-ludzi/918-komunikat-nr-3-dla-mieszkancow-miejscowosci-wielmoza-w-gminie-suloszowa-w-sprawie-jakosci-wody-przeznaczonej-do-spozycia-przez-ludzi-dostarczanej-siecia-wodociagowa-z-ujecia-wody-suloszowa</w:t>
      </w:r>
      <w:bookmarkStart w:id="0" w:name="_GoBack"/>
      <w:bookmarkEnd w:id="0"/>
    </w:p>
    <w:sectPr w:rsidR="00D17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859"/>
    <w:rsid w:val="00D179FC"/>
    <w:rsid w:val="00D3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9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Zastępca Wójta</dc:creator>
  <cp:lastModifiedBy>Zastępca Wójta</cp:lastModifiedBy>
  <cp:revision>1</cp:revision>
  <dcterms:created xsi:type="dcterms:W3CDTF">2017-08-28T11:58:00Z</dcterms:created>
  <dcterms:modified xsi:type="dcterms:W3CDTF">2017-08-28T12:03:00Z</dcterms:modified>
</cp:coreProperties>
</file>